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4575" w:type="dxa"/>
        <w:jc w:val="right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18"/>
        <w:gridCol w:w="315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2" w:hRule="atLeast"/>
          <w:jc w:val="right"/>
        </w:trPr>
        <w:tc>
          <w:tcPr>
            <w:tcW w:w="1418" w:type="dxa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4"/>
                <w:kern w:val="0"/>
                <w:sz w:val="22"/>
              </w:rPr>
              <w:t>项目编号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4"/>
                <w:kern w:val="0"/>
                <w:sz w:val="22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-2318385</wp:posOffset>
                  </wp:positionH>
                  <wp:positionV relativeFrom="paragraph">
                    <wp:posOffset>-345440</wp:posOffset>
                  </wp:positionV>
                  <wp:extent cx="976630" cy="1009650"/>
                  <wp:effectExtent l="19050" t="0" r="0" b="0"/>
                  <wp:wrapNone/>
                  <wp:docPr id="3" name="图片 0" descr="2017.10西昌学院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0" descr="2017.10西昌学院LOGO.png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r="651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6630" cy="1009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4"/>
                <w:kern w:val="0"/>
                <w:sz w:val="22"/>
              </w:rPr>
              <w:t>：</w:t>
            </w:r>
          </w:p>
        </w:tc>
        <w:tc>
          <w:tcPr>
            <w:tcW w:w="3157" w:type="dxa"/>
            <w:tcBorders>
              <w:bottom w:val="single" w:color="auto" w:sz="4" w:space="0"/>
            </w:tcBorders>
            <w:vAlign w:val="center"/>
          </w:tcPr>
          <w:p>
            <w:pPr>
              <w:widowControl/>
              <w:wordWrap w:val="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>
      <w:pPr>
        <w:widowControl/>
        <w:spacing w:before="100" w:beforeAutospacing="1" w:after="100" w:afterAutospacing="1"/>
        <w:jc w:val="center"/>
        <w:rPr>
          <w:rFonts w:ascii="宋体" w:hAnsi="宋体" w:eastAsia="宋体" w:cs="宋体"/>
          <w:color w:val="000000"/>
          <w:kern w:val="0"/>
          <w:sz w:val="27"/>
          <w:szCs w:val="27"/>
        </w:rPr>
      </w:pPr>
    </w:p>
    <w:p>
      <w:pPr>
        <w:widowControl/>
        <w:spacing w:before="100" w:beforeAutospacing="1" w:after="100" w:afterAutospacing="1"/>
        <w:jc w:val="center"/>
        <w:rPr>
          <w:rFonts w:ascii="黑体" w:hAnsi="黑体" w:eastAsia="黑体" w:cs="宋体"/>
          <w:b/>
          <w:bCs/>
          <w:color w:val="000000"/>
          <w:kern w:val="0"/>
          <w:sz w:val="41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41"/>
        </w:rPr>
        <w:drawing>
          <wp:inline distT="0" distB="0" distL="0" distR="0">
            <wp:extent cx="3356610" cy="1036955"/>
            <wp:effectExtent l="19050" t="0" r="0" b="0"/>
            <wp:docPr id="4" name="图片 0" descr="2017.10西昌学院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0" descr="2017.10西昌学院LOGO.png"/>
                    <pic:cNvPicPr>
                      <a:picLocks noChangeAspect="1"/>
                    </pic:cNvPicPr>
                  </pic:nvPicPr>
                  <pic:blipFill>
                    <a:blip r:embed="rId4"/>
                    <a:srcRect l="36128" t="14426" b="30756"/>
                    <a:stretch>
                      <a:fillRect/>
                    </a:stretch>
                  </pic:blipFill>
                  <pic:spPr>
                    <a:xfrm>
                      <a:off x="0" y="0"/>
                      <a:ext cx="3356705" cy="1037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before="100" w:beforeAutospacing="1" w:after="100" w:afterAutospacing="1"/>
        <w:jc w:val="center"/>
        <w:rPr>
          <w:rFonts w:hint="eastAsia" w:ascii="黑体" w:hAnsi="黑体" w:eastAsia="黑体" w:cs="宋体"/>
          <w:b/>
          <w:bCs/>
          <w:color w:val="000000"/>
          <w:kern w:val="0"/>
          <w:sz w:val="48"/>
          <w:lang w:eastAsia="zh-CN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48"/>
        </w:rPr>
        <w:t>科研项目</w:t>
      </w:r>
      <w:r>
        <w:rPr>
          <w:rFonts w:hint="eastAsia" w:ascii="黑体" w:hAnsi="黑体" w:eastAsia="黑体" w:cs="宋体"/>
          <w:b/>
          <w:bCs/>
          <w:color w:val="000000"/>
          <w:kern w:val="0"/>
          <w:sz w:val="48"/>
          <w:lang w:eastAsia="zh-CN"/>
        </w:rPr>
        <w:t>结项审批书</w:t>
      </w:r>
    </w:p>
    <w:tbl>
      <w:tblPr>
        <w:tblStyle w:val="6"/>
        <w:tblpPr w:leftFromText="180" w:rightFromText="180" w:vertAnchor="text" w:horzAnchor="page" w:tblpX="2129" w:tblpY="646"/>
        <w:tblOverlap w:val="never"/>
        <w:tblW w:w="4694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477"/>
        <w:gridCol w:w="6321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947" w:type="pct"/>
            <w:vAlign w:val="center"/>
          </w:tcPr>
          <w:p>
            <w:pPr>
              <w:widowControl/>
              <w:jc w:val="distribute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项目大类：</w:t>
            </w:r>
          </w:p>
        </w:tc>
        <w:tc>
          <w:tcPr>
            <w:tcW w:w="4052" w:type="pct"/>
            <w:vAlign w:val="center"/>
          </w:tcPr>
          <w:p>
            <w:pPr>
              <w:jc w:val="left"/>
            </w:pPr>
            <w:r>
              <w:rPr>
                <w:rStyle w:val="15"/>
                <w:rFonts w:hint="default" w:ascii="仿宋" w:hAnsi="仿宋" w:eastAsia="仿宋"/>
                <w:sz w:val="28"/>
                <w:szCs w:val="28"/>
              </w:rPr>
              <w:sym w:font="Wingdings 2" w:char="00A3"/>
            </w:r>
            <w:r>
              <w:rPr>
                <w:rStyle w:val="15"/>
                <w:rFonts w:hint="default" w:ascii="仿宋_GB2312" w:hAnsi="Times New Roman" w:eastAsia="仿宋_GB2312"/>
                <w:sz w:val="28"/>
                <w:szCs w:val="28"/>
              </w:rPr>
              <w:t xml:space="preserve">自然科学      </w:t>
            </w:r>
            <w:r>
              <w:rPr>
                <w:rStyle w:val="15"/>
                <w:rFonts w:hint="default" w:ascii="仿宋" w:hAnsi="仿宋" w:eastAsia="仿宋"/>
                <w:sz w:val="28"/>
                <w:szCs w:val="28"/>
              </w:rPr>
              <w:t>□人文</w:t>
            </w:r>
            <w:r>
              <w:rPr>
                <w:rStyle w:val="15"/>
                <w:rFonts w:hint="default" w:ascii="仿宋_GB2312" w:hAnsi="Times New Roman" w:eastAsia="仿宋_GB2312"/>
                <w:sz w:val="28"/>
                <w:szCs w:val="28"/>
              </w:rPr>
              <w:t>社会科学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947" w:type="pct"/>
            <w:vAlign w:val="center"/>
          </w:tcPr>
          <w:p>
            <w:pPr>
              <w:widowControl/>
              <w:wordWrap w:val="0"/>
              <w:jc w:val="distribute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项目类别：</w:t>
            </w:r>
          </w:p>
        </w:tc>
        <w:tc>
          <w:tcPr>
            <w:tcW w:w="4052" w:type="pct"/>
            <w:vAlign w:val="center"/>
          </w:tcPr>
          <w:p>
            <w:pPr>
              <w:spacing w:line="400" w:lineRule="exact"/>
              <w:rPr>
                <w:rStyle w:val="15"/>
                <w:rFonts w:hint="default" w:ascii="仿宋" w:hAnsi="仿宋" w:eastAsia="仿宋"/>
                <w:sz w:val="28"/>
                <w:szCs w:val="28"/>
              </w:rPr>
            </w:pPr>
            <w:r>
              <w:rPr>
                <w:rStyle w:val="15"/>
                <w:rFonts w:hint="default" w:ascii="仿宋" w:hAnsi="仿宋" w:eastAsia="仿宋"/>
                <w:sz w:val="28"/>
                <w:szCs w:val="28"/>
              </w:rPr>
              <w:t>□</w:t>
            </w:r>
            <w:r>
              <w:rPr>
                <w:rStyle w:val="15"/>
                <w:rFonts w:hint="default" w:ascii="仿宋_GB2312" w:hAnsi="Times New Roman" w:eastAsia="仿宋_GB2312"/>
                <w:sz w:val="28"/>
                <w:szCs w:val="28"/>
              </w:rPr>
              <w:t xml:space="preserve">两高项目      </w:t>
            </w:r>
            <w:r>
              <w:rPr>
                <w:rStyle w:val="15"/>
                <w:rFonts w:hint="default" w:ascii="仿宋" w:hAnsi="仿宋" w:eastAsia="仿宋"/>
                <w:sz w:val="28"/>
                <w:szCs w:val="28"/>
              </w:rPr>
              <w:t xml:space="preserve">□博士启动项目  </w:t>
            </w:r>
          </w:p>
          <w:p>
            <w:pPr>
              <w:spacing w:line="400" w:lineRule="exact"/>
            </w:pPr>
            <w:r>
              <w:rPr>
                <w:rStyle w:val="15"/>
                <w:rFonts w:hint="default" w:ascii="仿宋" w:hAnsi="仿宋" w:eastAsia="仿宋"/>
                <w:sz w:val="28"/>
                <w:szCs w:val="28"/>
              </w:rPr>
              <w:t>□辅导员项目    □其他</w:t>
            </w:r>
            <w:r>
              <w:rPr>
                <w:rStyle w:val="15"/>
                <w:rFonts w:hint="default" w:ascii="仿宋" w:hAnsi="仿宋" w:eastAsia="仿宋"/>
                <w:sz w:val="28"/>
                <w:szCs w:val="28"/>
                <w:u w:val="single"/>
              </w:rPr>
              <w:t xml:space="preserve">                  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947" w:type="pct"/>
            <w:vAlign w:val="center"/>
          </w:tcPr>
          <w:p>
            <w:pPr>
              <w:widowControl/>
              <w:wordWrap w:val="0"/>
              <w:jc w:val="distribute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4"/>
                <w:kern w:val="0"/>
                <w:sz w:val="22"/>
              </w:rPr>
              <w:t>项目名称：</w:t>
            </w:r>
          </w:p>
        </w:tc>
        <w:tc>
          <w:tcPr>
            <w:tcW w:w="4052" w:type="pct"/>
            <w:tcBorders>
              <w:bottom w:val="single" w:color="auto" w:sz="8" w:space="0"/>
            </w:tcBorders>
            <w:vAlign w:val="center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947" w:type="pct"/>
            <w:vAlign w:val="center"/>
          </w:tcPr>
          <w:p>
            <w:pPr>
              <w:widowControl/>
              <w:wordWrap w:val="0"/>
              <w:jc w:val="distribute"/>
              <w:rPr>
                <w:rFonts w:hint="eastAsia" w:ascii="宋体" w:hAnsi="宋体" w:eastAsia="宋体" w:cs="宋体"/>
                <w:b/>
                <w:bCs/>
                <w:color w:val="000000"/>
                <w:spacing w:val="14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4"/>
                <w:kern w:val="0"/>
                <w:sz w:val="22"/>
                <w:lang w:eastAsia="zh-CN"/>
              </w:rPr>
              <w:t>学科分类：</w:t>
            </w:r>
          </w:p>
        </w:tc>
        <w:tc>
          <w:tcPr>
            <w:tcW w:w="4052" w:type="pct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right"/>
              <w:rPr>
                <w:rFonts w:hint="eastAsia" w:eastAsiaTheme="minorEastAsia"/>
                <w:sz w:val="22"/>
                <w:szCs w:val="24"/>
                <w:lang w:eastAsia="zh-CN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947" w:type="pct"/>
            <w:vAlign w:val="center"/>
          </w:tcPr>
          <w:p>
            <w:pPr>
              <w:widowControl/>
              <w:wordWrap w:val="0"/>
              <w:jc w:val="distribute"/>
              <w:rPr>
                <w:rFonts w:hint="eastAsia" w:ascii="宋体" w:hAnsi="宋体" w:eastAsia="宋体" w:cs="宋体"/>
                <w:b/>
                <w:bCs/>
                <w:color w:val="000000"/>
                <w:spacing w:val="14"/>
                <w:kern w:val="0"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4"/>
                <w:kern w:val="0"/>
                <w:sz w:val="22"/>
                <w:lang w:eastAsia="zh-CN"/>
              </w:rPr>
              <w:t>二级学院：</w:t>
            </w:r>
          </w:p>
        </w:tc>
        <w:tc>
          <w:tcPr>
            <w:tcW w:w="4052" w:type="pct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right"/>
              <w:rPr>
                <w:rFonts w:hint="eastAsia" w:eastAsiaTheme="minorEastAsia"/>
                <w:sz w:val="22"/>
                <w:szCs w:val="24"/>
                <w:lang w:eastAsia="zh-CN"/>
              </w:rPr>
            </w:pPr>
            <w:r>
              <w:rPr>
                <w:rFonts w:hint="eastAsia"/>
                <w:sz w:val="22"/>
                <w:szCs w:val="24"/>
                <w:lang w:eastAsia="zh-CN"/>
              </w:rPr>
              <w:t>（盖章）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947" w:type="pct"/>
            <w:vAlign w:val="center"/>
          </w:tcPr>
          <w:p>
            <w:pPr>
              <w:widowControl/>
              <w:wordWrap w:val="0"/>
              <w:jc w:val="distribute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4"/>
                <w:kern w:val="0"/>
                <w:sz w:val="22"/>
              </w:rPr>
              <w:t>项目负责人：</w:t>
            </w:r>
          </w:p>
        </w:tc>
        <w:tc>
          <w:tcPr>
            <w:tcW w:w="4052" w:type="pct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>
            <w:pPr>
              <w:jc w:val="right"/>
            </w:pPr>
            <w:r>
              <w:rPr>
                <w:rFonts w:hint="eastAsia"/>
                <w:sz w:val="22"/>
                <w:szCs w:val="24"/>
                <w:lang w:eastAsia="zh-CN"/>
              </w:rPr>
              <w:t>（签字）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5" w:hRule="atLeast"/>
        </w:trPr>
        <w:tc>
          <w:tcPr>
            <w:tcW w:w="947" w:type="pct"/>
            <w:vAlign w:val="center"/>
          </w:tcPr>
          <w:p>
            <w:pPr>
              <w:widowControl/>
              <w:wordWrap w:val="0"/>
              <w:jc w:val="distribute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4"/>
                <w:kern w:val="0"/>
                <w:sz w:val="22"/>
              </w:rPr>
              <w:t>联系电话：</w:t>
            </w:r>
          </w:p>
        </w:tc>
        <w:tc>
          <w:tcPr>
            <w:tcW w:w="4052" w:type="pct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0" w:hRule="atLeast"/>
        </w:trPr>
        <w:tc>
          <w:tcPr>
            <w:tcW w:w="947" w:type="pct"/>
            <w:vAlign w:val="center"/>
          </w:tcPr>
          <w:p>
            <w:pPr>
              <w:widowControl/>
              <w:wordWrap w:val="0"/>
              <w:jc w:val="distribute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pacing w:val="14"/>
                <w:kern w:val="0"/>
                <w:sz w:val="22"/>
              </w:rPr>
              <w:t>起止年限：</w:t>
            </w:r>
          </w:p>
        </w:tc>
        <w:tc>
          <w:tcPr>
            <w:tcW w:w="4052" w:type="pct"/>
            <w:tcBorders>
              <w:top w:val="single" w:color="auto" w:sz="8" w:space="0"/>
              <w:bottom w:val="single" w:color="auto" w:sz="8" w:space="0"/>
            </w:tcBorders>
            <w:vAlign w:val="center"/>
          </w:tcPr>
          <w:p/>
        </w:tc>
      </w:tr>
    </w:tbl>
    <w:p>
      <w:pPr>
        <w:widowControl/>
        <w:spacing w:before="100" w:beforeAutospacing="1" w:after="100" w:afterAutospacing="1"/>
        <w:contextualSpacing/>
        <w:jc w:val="both"/>
        <w:rPr>
          <w:rFonts w:ascii="黑体" w:hAnsi="黑体" w:eastAsia="黑体" w:cs="宋体"/>
          <w:b/>
          <w:bCs/>
          <w:color w:val="000000"/>
          <w:kern w:val="0"/>
          <w:sz w:val="33"/>
        </w:rPr>
      </w:pPr>
    </w:p>
    <w:p>
      <w:pPr>
        <w:widowControl/>
        <w:spacing w:before="100" w:beforeAutospacing="1" w:after="100" w:afterAutospacing="1"/>
        <w:contextualSpacing/>
        <w:jc w:val="center"/>
        <w:rPr>
          <w:rFonts w:hint="eastAsia" w:ascii="黑体" w:hAnsi="黑体" w:eastAsia="黑体" w:cs="宋体"/>
          <w:b/>
          <w:bCs/>
          <w:color w:val="000000"/>
          <w:kern w:val="0"/>
          <w:sz w:val="33"/>
        </w:rPr>
      </w:pPr>
    </w:p>
    <w:p>
      <w:pPr>
        <w:widowControl/>
        <w:spacing w:before="100" w:beforeAutospacing="1" w:after="100" w:afterAutospacing="1"/>
        <w:contextualSpacing/>
        <w:jc w:val="center"/>
        <w:rPr>
          <w:rFonts w:ascii="黑体" w:hAnsi="黑体" w:eastAsia="黑体" w:cs="宋体"/>
          <w:b/>
          <w:bCs/>
          <w:color w:val="000000"/>
          <w:kern w:val="0"/>
          <w:sz w:val="33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33"/>
        </w:rPr>
        <w:t>西昌学院</w:t>
      </w:r>
    </w:p>
    <w:p>
      <w:pPr>
        <w:widowControl/>
        <w:spacing w:before="100" w:beforeAutospacing="1" w:after="100" w:afterAutospacing="1"/>
        <w:contextualSpacing/>
        <w:jc w:val="center"/>
        <w:rPr>
          <w:rFonts w:cs="宋体" w:asciiTheme="minorEastAsia" w:hAnsiTheme="minorEastAsia"/>
          <w:bCs/>
          <w:color w:val="000000"/>
          <w:kern w:val="0"/>
          <w:sz w:val="33"/>
        </w:rPr>
      </w:pPr>
      <w:r>
        <w:rPr>
          <w:rFonts w:hint="eastAsia" w:cs="宋体" w:asciiTheme="minorEastAsia" w:hAnsiTheme="minorEastAsia"/>
          <w:bCs/>
          <w:color w:val="000000"/>
          <w:kern w:val="0"/>
          <w:sz w:val="33"/>
        </w:rPr>
        <w:t>（2020年</w:t>
      </w:r>
      <w:r>
        <w:rPr>
          <w:rFonts w:hint="eastAsia" w:cs="宋体" w:asciiTheme="minorEastAsia" w:hAnsiTheme="minorEastAsia"/>
          <w:bCs/>
          <w:color w:val="000000"/>
          <w:kern w:val="0"/>
          <w:sz w:val="33"/>
          <w:lang w:val="en-US" w:eastAsia="zh-CN"/>
        </w:rPr>
        <w:t>12</w:t>
      </w:r>
      <w:r>
        <w:rPr>
          <w:rFonts w:hint="eastAsia" w:cs="宋体" w:asciiTheme="minorEastAsia" w:hAnsiTheme="minorEastAsia"/>
          <w:bCs/>
          <w:color w:val="000000"/>
          <w:kern w:val="0"/>
          <w:sz w:val="33"/>
        </w:rPr>
        <w:t>月制）</w:t>
      </w:r>
    </w:p>
    <w:p>
      <w:pPr>
        <w:widowControl/>
        <w:jc w:val="left"/>
        <w:rPr>
          <w:rFonts w:ascii="黑体" w:hAnsi="黑体" w:eastAsia="黑体" w:cs="宋体"/>
          <w:b/>
          <w:bCs/>
          <w:color w:val="000000"/>
          <w:kern w:val="0"/>
          <w:sz w:val="33"/>
        </w:rPr>
      </w:pPr>
      <w:r>
        <w:rPr>
          <w:rFonts w:ascii="黑体" w:hAnsi="黑体" w:eastAsia="黑体" w:cs="宋体"/>
          <w:b/>
          <w:bCs/>
          <w:color w:val="000000"/>
          <w:kern w:val="0"/>
          <w:sz w:val="33"/>
        </w:rPr>
        <w:br w:type="page"/>
      </w:r>
    </w:p>
    <w:tbl>
      <w:tblPr>
        <w:tblStyle w:val="6"/>
        <w:tblW w:w="5475" w:type="pct"/>
        <w:jc w:val="center"/>
        <w:shd w:val="clear" w:color="auto" w:fill="auto"/>
        <w:tblLayout w:type="fixed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774"/>
        <w:gridCol w:w="208"/>
        <w:gridCol w:w="577"/>
        <w:gridCol w:w="463"/>
        <w:gridCol w:w="419"/>
        <w:gridCol w:w="499"/>
        <w:gridCol w:w="950"/>
        <w:gridCol w:w="750"/>
        <w:gridCol w:w="162"/>
        <w:gridCol w:w="106"/>
        <w:gridCol w:w="781"/>
        <w:gridCol w:w="833"/>
        <w:gridCol w:w="269"/>
        <w:gridCol w:w="95"/>
        <w:gridCol w:w="736"/>
        <w:gridCol w:w="1573"/>
      </w:tblGrid>
      <w:tr>
        <w:tblPrEx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40" w:hRule="atLeast"/>
          <w:jc w:val="center"/>
        </w:trPr>
        <w:tc>
          <w:tcPr>
            <w:tcW w:w="5000" w:type="pct"/>
            <w:gridSpan w:val="1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Style w:val="8"/>
                <w:rFonts w:hint="eastAsia" w:ascii="宋体" w:hAnsi="宋体" w:eastAsia="宋体" w:cs="宋体"/>
                <w:sz w:val="24"/>
                <w:szCs w:val="24"/>
              </w:rPr>
              <w:t>一、项目验收信息表</w:t>
            </w: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847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项目名称</w:t>
            </w:r>
          </w:p>
        </w:tc>
        <w:tc>
          <w:tcPr>
            <w:tcW w:w="4152" w:type="pct"/>
            <w:gridSpan w:val="1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847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项目编号</w:t>
            </w:r>
          </w:p>
        </w:tc>
        <w:tc>
          <w:tcPr>
            <w:tcW w:w="1763" w:type="pct"/>
            <w:gridSpan w:val="6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133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起止时间</w:t>
            </w:r>
          </w:p>
        </w:tc>
        <w:tc>
          <w:tcPr>
            <w:tcW w:w="1255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1099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完成情况</w:t>
            </w:r>
          </w:p>
        </w:tc>
        <w:tc>
          <w:tcPr>
            <w:tcW w:w="3900" w:type="pct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1099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主要成果</w:t>
            </w:r>
          </w:p>
        </w:tc>
        <w:tc>
          <w:tcPr>
            <w:tcW w:w="3900" w:type="pct"/>
            <w:gridSpan w:val="1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（研究报告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/论文   篇、专利   项等内容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）</w:t>
            </w: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533" w:type="pct"/>
            <w:gridSpan w:val="2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Autospacing="1" w:afterAutospacing="1" w:line="27" w:lineRule="atLeast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项目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Autospacing="1" w:afterAutospacing="1" w:line="27" w:lineRule="atLeast"/>
              <w:ind w:left="0" w:leftChars="0" w:firstLine="0" w:firstLineChars="0"/>
              <w:jc w:val="center"/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负责人</w:t>
            </w:r>
          </w:p>
        </w:tc>
        <w:tc>
          <w:tcPr>
            <w:tcW w:w="565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姓名</w:t>
            </w:r>
          </w:p>
        </w:tc>
        <w:tc>
          <w:tcPr>
            <w:tcW w:w="499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16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学历</w:t>
            </w:r>
          </w:p>
        </w:tc>
        <w:tc>
          <w:tcPr>
            <w:tcW w:w="40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70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职称</w:t>
            </w:r>
          </w:p>
        </w:tc>
        <w:tc>
          <w:tcPr>
            <w:tcW w:w="452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8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联系电话</w:t>
            </w:r>
          </w:p>
        </w:tc>
        <w:tc>
          <w:tcPr>
            <w:tcW w:w="8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533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5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工作单位</w:t>
            </w:r>
          </w:p>
        </w:tc>
        <w:tc>
          <w:tcPr>
            <w:tcW w:w="2446" w:type="pct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8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E-mail</w:t>
            </w:r>
          </w:p>
        </w:tc>
        <w:tc>
          <w:tcPr>
            <w:tcW w:w="8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533" w:type="pct"/>
            <w:gridSpan w:val="2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65" w:type="pct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通讯地址</w:t>
            </w:r>
          </w:p>
        </w:tc>
        <w:tc>
          <w:tcPr>
            <w:tcW w:w="2446" w:type="pct"/>
            <w:gridSpan w:val="8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598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</w:rPr>
              <w:t>邮  编</w:t>
            </w:r>
          </w:p>
        </w:tc>
        <w:tc>
          <w:tcPr>
            <w:tcW w:w="855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420" w:type="pct"/>
            <w:vMerge w:val="restart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主要参加人员</w:t>
            </w:r>
          </w:p>
        </w:tc>
        <w:tc>
          <w:tcPr>
            <w:tcW w:w="906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姓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名</w:t>
            </w:r>
          </w:p>
        </w:tc>
        <w:tc>
          <w:tcPr>
            <w:tcW w:w="1341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单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位</w:t>
            </w:r>
          </w:p>
        </w:tc>
        <w:tc>
          <w:tcPr>
            <w:tcW w:w="1023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default" w:ascii="宋体" w:hAnsi="宋体" w:eastAsia="宋体" w:cs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职称</w:t>
            </w: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/>
              </w:rPr>
              <w:t>/学历</w:t>
            </w:r>
          </w:p>
        </w:tc>
        <w:tc>
          <w:tcPr>
            <w:tcW w:w="1307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承担任务</w:t>
            </w: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42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6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1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3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7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42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6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1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3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7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42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6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1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3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7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42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6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1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3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7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42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6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1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3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7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42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6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1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3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7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420" w:type="pct"/>
            <w:vMerge w:val="continue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6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1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3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7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420" w:type="pct"/>
            <w:tcBorders>
              <w:left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6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1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3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7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420" w:type="pct"/>
            <w:tcBorders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906" w:type="pct"/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41" w:type="pct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left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23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  <w:tc>
          <w:tcPr>
            <w:tcW w:w="1307" w:type="pct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7" w:lineRule="atLeast"/>
              <w:jc w:val="center"/>
              <w:rPr>
                <w:rFonts w:hint="eastAsia" w:ascii="宋体" w:hAnsi="宋体" w:eastAsia="宋体" w:cs="宋体"/>
                <w:sz w:val="21"/>
                <w:szCs w:val="21"/>
              </w:rPr>
            </w:pPr>
          </w:p>
        </w:tc>
      </w:tr>
    </w:tbl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6"/>
        <w:tblW w:w="9469" w:type="dxa"/>
        <w:jc w:val="center"/>
        <w:shd w:val="clear" w:color="auto" w:fill="auto"/>
        <w:tblLayout w:type="autofit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9469"/>
      </w:tblGrid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jc w:val="center"/>
        </w:trPr>
        <w:tc>
          <w:tcPr>
            <w:tcW w:w="94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Style w:val="13"/>
                <w:rFonts w:hint="eastAsia" w:ascii="宋体" w:hAnsi="宋体" w:eastAsia="宋体" w:cs="宋体"/>
                <w:b/>
                <w:sz w:val="24"/>
                <w:szCs w:val="24"/>
              </w:rPr>
              <w:t>二、项目总体完成情况综述</w:t>
            </w: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12300" w:hRule="atLeast"/>
          <w:jc w:val="center"/>
        </w:trPr>
        <w:tc>
          <w:tcPr>
            <w:tcW w:w="946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自然科学类：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包括计划任务书规定的主要研究内容、技术关键、技术路线和创新性等情况，以及超越计划任务书的情况和应用前景，存在的问题和下一步打算等。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人文社会科学类：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研究计划执行情况；成果主要内容以及研究方法的重要特色、主要建树及创新；学术价值和应用价值，以及社会影响和效益；存在的不足和问题；尚需深入研究的问题。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</w:tbl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6"/>
        <w:tblW w:w="9478" w:type="dxa"/>
        <w:jc w:val="center"/>
        <w:shd w:val="clear" w:color="auto" w:fill="auto"/>
        <w:tblLayout w:type="autofit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4739"/>
        <w:gridCol w:w="4739"/>
      </w:tblGrid>
      <w:tr>
        <w:tblPrEx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3" w:hRule="atLeast"/>
          <w:jc w:val="center"/>
        </w:trPr>
        <w:tc>
          <w:tcPr>
            <w:tcW w:w="947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Style w:val="13"/>
                <w:rFonts w:hint="eastAsia" w:ascii="宋体" w:hAnsi="宋体" w:eastAsia="宋体" w:cs="宋体"/>
                <w:b/>
                <w:sz w:val="24"/>
                <w:szCs w:val="24"/>
              </w:rPr>
              <w:t>三、</w:t>
            </w:r>
            <w:r>
              <w:rPr>
                <w:rStyle w:val="13"/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成果统计及考核指标完成情况</w:t>
            </w: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707" w:hRule="atLeast"/>
          <w:jc w:val="center"/>
        </w:trPr>
        <w:tc>
          <w:tcPr>
            <w:tcW w:w="9478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360" w:lineRule="auto"/>
              <w:ind w:left="0" w:firstLine="42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通过本项目资助获得的专利、发表的论文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专著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、提交的研究报告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情况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eastAsia="zh-CN"/>
              </w:rPr>
              <w:t>，以及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sz w:val="21"/>
                <w:szCs w:val="21"/>
              </w:rPr>
              <w:t>项目计划任务书考核指标完成情况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（对照项目计划任务书的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  <w:t>考核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指标逐一叙述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  <w:t>并填写预期成果完成情况统计表，成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  <w:lang w:eastAsia="zh-CN"/>
              </w:rPr>
              <w:t>果分类仅供参考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21"/>
                <w:szCs w:val="21"/>
              </w:rPr>
              <w:t>。）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成果填写参考格式：第一作者、名称、出版发表单位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期刊、出版发表时间</w:t>
            </w: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02" w:hRule="atLeast"/>
          <w:jc w:val="center"/>
        </w:trPr>
        <w:tc>
          <w:tcPr>
            <w:tcW w:w="4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预期成果</w:t>
            </w:r>
          </w:p>
        </w:tc>
        <w:tc>
          <w:tcPr>
            <w:tcW w:w="4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完成情况</w:t>
            </w: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02" w:hRule="atLeast"/>
          <w:jc w:val="center"/>
        </w:trPr>
        <w:tc>
          <w:tcPr>
            <w:tcW w:w="4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jc w:val="both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论文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  篇</w:t>
            </w:r>
          </w:p>
        </w:tc>
        <w:tc>
          <w:tcPr>
            <w:tcW w:w="4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02" w:hRule="atLeast"/>
          <w:jc w:val="center"/>
        </w:trPr>
        <w:tc>
          <w:tcPr>
            <w:tcW w:w="4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jc w:val="both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研究报告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  篇</w:t>
            </w:r>
          </w:p>
        </w:tc>
        <w:tc>
          <w:tcPr>
            <w:tcW w:w="4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02" w:hRule="atLeast"/>
          <w:jc w:val="center"/>
        </w:trPr>
        <w:tc>
          <w:tcPr>
            <w:tcW w:w="4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ind w:firstLine="420" w:firstLineChars="0"/>
              <w:jc w:val="both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专著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  部</w:t>
            </w:r>
          </w:p>
        </w:tc>
        <w:tc>
          <w:tcPr>
            <w:tcW w:w="4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02" w:hRule="atLeast"/>
          <w:jc w:val="center"/>
        </w:trPr>
        <w:tc>
          <w:tcPr>
            <w:tcW w:w="4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ind w:firstLine="420" w:firstLineChars="0"/>
              <w:jc w:val="both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专利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/软件著作权     项</w:t>
            </w:r>
          </w:p>
        </w:tc>
        <w:tc>
          <w:tcPr>
            <w:tcW w:w="4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02" w:hRule="atLeast"/>
          <w:jc w:val="center"/>
        </w:trPr>
        <w:tc>
          <w:tcPr>
            <w:tcW w:w="4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ind w:firstLine="420" w:firstLineChars="0"/>
              <w:jc w:val="both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新品种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  个</w:t>
            </w:r>
          </w:p>
        </w:tc>
        <w:tc>
          <w:tcPr>
            <w:tcW w:w="4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02" w:hRule="atLeast"/>
          <w:jc w:val="center"/>
        </w:trPr>
        <w:tc>
          <w:tcPr>
            <w:tcW w:w="4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  <w:tc>
          <w:tcPr>
            <w:tcW w:w="47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</w:p>
        </w:tc>
      </w:tr>
    </w:tbl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tbl>
      <w:tblPr>
        <w:tblStyle w:val="6"/>
        <w:tblW w:w="9613" w:type="dxa"/>
        <w:jc w:val="center"/>
        <w:shd w:val="clear" w:color="auto" w:fill="auto"/>
        <w:tblLayout w:type="autofit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1849"/>
        <w:gridCol w:w="2100"/>
        <w:gridCol w:w="1888"/>
        <w:gridCol w:w="1812"/>
        <w:gridCol w:w="1964"/>
      </w:tblGrid>
      <w:tr>
        <w:tblPrEx>
          <w:shd w:val="clear" w:color="auto" w:fill="auto"/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73" w:hRule="atLeast"/>
          <w:jc w:val="center"/>
        </w:trPr>
        <w:tc>
          <w:tcPr>
            <w:tcW w:w="9613" w:type="dxa"/>
            <w:gridSpan w:val="5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Style w:val="13"/>
                <w:rFonts w:hint="eastAsia" w:ascii="宋体" w:hAnsi="宋体" w:eastAsia="宋体" w:cs="宋体"/>
                <w:b/>
                <w:sz w:val="24"/>
                <w:szCs w:val="24"/>
              </w:rPr>
              <w:t>四、经费决算表(单位：万元)</w:t>
            </w: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73" w:hRule="atLeast"/>
          <w:jc w:val="center"/>
        </w:trPr>
        <w:tc>
          <w:tcPr>
            <w:tcW w:w="184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Style w:val="13"/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Style w:val="13"/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经费来源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Style w:val="13"/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Style w:val="13"/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（校拨经费）</w:t>
            </w:r>
          </w:p>
        </w:tc>
        <w:tc>
          <w:tcPr>
            <w:tcW w:w="210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Style w:val="13"/>
                <w:rFonts w:hint="default" w:ascii="宋体" w:hAnsi="宋体" w:eastAsia="宋体" w:cs="宋体"/>
                <w:b/>
                <w:sz w:val="24"/>
                <w:szCs w:val="24"/>
                <w:lang w:val="en-US" w:eastAsia="zh-CN"/>
              </w:rPr>
            </w:pPr>
            <w:r>
              <w:rPr>
                <w:rStyle w:val="13"/>
                <w:rFonts w:hint="eastAsia" w:ascii="宋体" w:hAnsi="宋体" w:eastAsia="宋体" w:cs="宋体"/>
                <w:b/>
                <w:sz w:val="24"/>
                <w:szCs w:val="24"/>
                <w:lang w:val="en-US" w:eastAsia="zh-CN"/>
              </w:rPr>
              <w:t xml:space="preserve">    万元</w:t>
            </w:r>
          </w:p>
        </w:tc>
        <w:tc>
          <w:tcPr>
            <w:tcW w:w="3700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Style w:val="13"/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Style w:val="13"/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收入</w:t>
            </w:r>
          </w:p>
        </w:tc>
        <w:tc>
          <w:tcPr>
            <w:tcW w:w="196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Style w:val="13"/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</w:pPr>
            <w:r>
              <w:rPr>
                <w:rStyle w:val="13"/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支出</w:t>
            </w: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51" w:hRule="atLeast"/>
          <w:jc w:val="center"/>
        </w:trPr>
        <w:tc>
          <w:tcPr>
            <w:tcW w:w="394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科目</w:t>
            </w:r>
          </w:p>
        </w:tc>
        <w:tc>
          <w:tcPr>
            <w:tcW w:w="18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预算数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（万元）</w:t>
            </w:r>
          </w:p>
        </w:tc>
        <w:tc>
          <w:tcPr>
            <w:tcW w:w="181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实际数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（万元）</w:t>
            </w:r>
          </w:p>
        </w:tc>
        <w:tc>
          <w:tcPr>
            <w:tcW w:w="1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支出数</w:t>
            </w:r>
          </w:p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（万元）</w:t>
            </w: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51" w:hRule="atLeast"/>
          <w:jc w:val="center"/>
        </w:trPr>
        <w:tc>
          <w:tcPr>
            <w:tcW w:w="394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1、设备费</w:t>
            </w:r>
          </w:p>
        </w:tc>
        <w:tc>
          <w:tcPr>
            <w:tcW w:w="18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51" w:hRule="atLeast"/>
          <w:jc w:val="center"/>
        </w:trPr>
        <w:tc>
          <w:tcPr>
            <w:tcW w:w="394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（1）购置设备费</w:t>
            </w:r>
          </w:p>
        </w:tc>
        <w:tc>
          <w:tcPr>
            <w:tcW w:w="18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51" w:hRule="atLeast"/>
          <w:jc w:val="center"/>
        </w:trPr>
        <w:tc>
          <w:tcPr>
            <w:tcW w:w="394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（2）试制设备费</w:t>
            </w:r>
          </w:p>
        </w:tc>
        <w:tc>
          <w:tcPr>
            <w:tcW w:w="18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51" w:hRule="atLeast"/>
          <w:jc w:val="center"/>
        </w:trPr>
        <w:tc>
          <w:tcPr>
            <w:tcW w:w="394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（3）设备改造与租赁费</w:t>
            </w:r>
          </w:p>
        </w:tc>
        <w:tc>
          <w:tcPr>
            <w:tcW w:w="18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51" w:hRule="atLeast"/>
          <w:jc w:val="center"/>
        </w:trPr>
        <w:tc>
          <w:tcPr>
            <w:tcW w:w="394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2、材料费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/*图书资料费</w:t>
            </w:r>
          </w:p>
        </w:tc>
        <w:tc>
          <w:tcPr>
            <w:tcW w:w="18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51" w:hRule="atLeast"/>
          <w:jc w:val="center"/>
        </w:trPr>
        <w:tc>
          <w:tcPr>
            <w:tcW w:w="394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3、测试化验加工费</w:t>
            </w:r>
          </w:p>
        </w:tc>
        <w:tc>
          <w:tcPr>
            <w:tcW w:w="18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51" w:hRule="atLeast"/>
          <w:jc w:val="center"/>
        </w:trPr>
        <w:tc>
          <w:tcPr>
            <w:tcW w:w="394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4、燃料动力费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>/*数据采集费</w:t>
            </w:r>
          </w:p>
        </w:tc>
        <w:tc>
          <w:tcPr>
            <w:tcW w:w="18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51" w:hRule="atLeast"/>
          <w:jc w:val="center"/>
        </w:trPr>
        <w:tc>
          <w:tcPr>
            <w:tcW w:w="394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5、差旅/会议/国际合作与交流费</w:t>
            </w:r>
          </w:p>
        </w:tc>
        <w:tc>
          <w:tcPr>
            <w:tcW w:w="18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宋体" w:hAnsi="宋体" w:eastAsia="宋体" w:cs="宋体"/>
                <w:kern w:val="0"/>
                <w:sz w:val="21"/>
                <w:szCs w:val="21"/>
                <w:lang w:val="en-US" w:eastAsia="zh-CN"/>
              </w:rPr>
            </w:pPr>
          </w:p>
        </w:tc>
        <w:tc>
          <w:tcPr>
            <w:tcW w:w="1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51" w:hRule="atLeast"/>
          <w:jc w:val="center"/>
        </w:trPr>
        <w:tc>
          <w:tcPr>
            <w:tcW w:w="394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6、出版/文献/信息传播/知识产权事务费</w:t>
            </w:r>
          </w:p>
        </w:tc>
        <w:tc>
          <w:tcPr>
            <w:tcW w:w="18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51" w:hRule="atLeast"/>
          <w:jc w:val="center"/>
        </w:trPr>
        <w:tc>
          <w:tcPr>
            <w:tcW w:w="394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7、劳务费</w:t>
            </w:r>
          </w:p>
        </w:tc>
        <w:tc>
          <w:tcPr>
            <w:tcW w:w="18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51" w:hRule="atLeast"/>
          <w:jc w:val="center"/>
        </w:trPr>
        <w:tc>
          <w:tcPr>
            <w:tcW w:w="394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8、专家咨询费</w:t>
            </w:r>
          </w:p>
        </w:tc>
        <w:tc>
          <w:tcPr>
            <w:tcW w:w="18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759" w:hRule="atLeast"/>
          <w:jc w:val="center"/>
        </w:trPr>
        <w:tc>
          <w:tcPr>
            <w:tcW w:w="394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9、其他支出</w:t>
            </w:r>
          </w:p>
        </w:tc>
        <w:tc>
          <w:tcPr>
            <w:tcW w:w="18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51" w:hRule="atLeast"/>
          <w:jc w:val="center"/>
        </w:trPr>
        <w:tc>
          <w:tcPr>
            <w:tcW w:w="394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651" w:hRule="atLeast"/>
          <w:jc w:val="center"/>
        </w:trPr>
        <w:tc>
          <w:tcPr>
            <w:tcW w:w="3949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合计</w:t>
            </w:r>
          </w:p>
        </w:tc>
        <w:tc>
          <w:tcPr>
            <w:tcW w:w="1888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812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  <w:tc>
          <w:tcPr>
            <w:tcW w:w="1964" w:type="dxa"/>
            <w:tcBorders>
              <w:top w:val="single" w:color="000000" w:sz="6" w:space="0"/>
              <w:left w:val="nil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center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</w:tbl>
    <w:p>
      <w:pPr>
        <w:widowControl/>
        <w:jc w:val="left"/>
        <w:rPr>
          <w:rFonts w:hint="eastAsia" w:ascii="宋体" w:hAnsi="宋体" w:eastAsia="宋体"/>
          <w:b/>
          <w:sz w:val="24"/>
          <w:szCs w:val="24"/>
        </w:rPr>
      </w:pPr>
      <w:r>
        <w:rPr>
          <w:rFonts w:hint="eastAsia" w:ascii="宋体" w:hAnsi="宋体" w:eastAsia="宋体"/>
          <w:b/>
          <w:sz w:val="24"/>
          <w:szCs w:val="24"/>
        </w:rPr>
        <w:t>注：带*的科目为人文社会科学类项目参照填写科目。</w:t>
      </w:r>
    </w:p>
    <w:p>
      <w:pPr>
        <w:widowControl/>
        <w:jc w:val="left"/>
        <w:rPr>
          <w:rFonts w:hint="eastAsia" w:ascii="宋体" w:hAnsi="宋体" w:eastAsia="宋体"/>
          <w:b/>
          <w:sz w:val="24"/>
          <w:szCs w:val="24"/>
        </w:rPr>
      </w:pPr>
    </w:p>
    <w:tbl>
      <w:tblPr>
        <w:tblStyle w:val="6"/>
        <w:tblW w:w="9839" w:type="dxa"/>
        <w:jc w:val="center"/>
        <w:shd w:val="clear" w:color="auto" w:fill="auto"/>
        <w:tblLayout w:type="autofit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9839"/>
      </w:tblGrid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40" w:hRule="atLeast"/>
          <w:jc w:val="center"/>
        </w:trPr>
        <w:tc>
          <w:tcPr>
            <w:tcW w:w="9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Style w:val="13"/>
                <w:rFonts w:hint="eastAsia" w:ascii="宋体" w:hAnsi="宋体" w:eastAsia="宋体" w:cs="宋体"/>
                <w:b/>
                <w:sz w:val="24"/>
                <w:szCs w:val="24"/>
              </w:rPr>
              <w:t>七、验收专家组意见</w:t>
            </w: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3833" w:hRule="atLeast"/>
          <w:jc w:val="center"/>
        </w:trPr>
        <w:tc>
          <w:tcPr>
            <w:tcW w:w="9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top"/>
          </w:tcPr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0" w:beforeAutospacing="1" w:after="0" w:afterAutospacing="1" w:line="240" w:lineRule="atLeast"/>
              <w:ind w:left="0" w:leftChars="0" w:firstLine="0" w:firstLineChars="0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9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专家组组长（签字）：                 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年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 月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日   </w:t>
            </w: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450" w:hRule="atLeast"/>
          <w:jc w:val="center"/>
        </w:trPr>
        <w:tc>
          <w:tcPr>
            <w:tcW w:w="983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专家组人员（签字）：</w:t>
            </w:r>
          </w:p>
        </w:tc>
      </w:tr>
    </w:tbl>
    <w:p>
      <w:pPr>
        <w:widowControl/>
        <w:jc w:val="left"/>
        <w:rPr>
          <w:rFonts w:hint="eastAsia" w:ascii="宋体" w:hAnsi="宋体" w:eastAsia="宋体"/>
          <w:b/>
          <w:sz w:val="24"/>
          <w:szCs w:val="24"/>
        </w:rPr>
      </w:pPr>
    </w:p>
    <w:p>
      <w:pPr>
        <w:widowControl/>
        <w:jc w:val="left"/>
        <w:rPr>
          <w:rFonts w:hint="eastAsia" w:ascii="宋体" w:hAnsi="宋体" w:eastAsia="宋体"/>
          <w:b/>
          <w:sz w:val="24"/>
          <w:szCs w:val="24"/>
        </w:rPr>
      </w:pPr>
    </w:p>
    <w:tbl>
      <w:tblPr>
        <w:tblStyle w:val="6"/>
        <w:tblW w:w="9829" w:type="dxa"/>
        <w:jc w:val="center"/>
        <w:shd w:val="clear" w:color="auto" w:fill="auto"/>
        <w:tblLayout w:type="autofit"/>
        <w:tblCellMar>
          <w:top w:w="45" w:type="dxa"/>
          <w:left w:w="45" w:type="dxa"/>
          <w:bottom w:w="45" w:type="dxa"/>
          <w:right w:w="45" w:type="dxa"/>
        </w:tblCellMar>
      </w:tblPr>
      <w:tblGrid>
        <w:gridCol w:w="9829"/>
      </w:tblGrid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40" w:hRule="atLeast"/>
          <w:jc w:val="center"/>
        </w:trPr>
        <w:tc>
          <w:tcPr>
            <w:tcW w:w="98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lef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Style w:val="13"/>
                <w:rFonts w:hint="eastAsia" w:ascii="宋体" w:hAnsi="宋体" w:eastAsia="宋体" w:cs="宋体"/>
                <w:b/>
                <w:sz w:val="24"/>
                <w:szCs w:val="24"/>
              </w:rPr>
              <w:t>八、</w:t>
            </w:r>
            <w:r>
              <w:rPr>
                <w:rStyle w:val="13"/>
                <w:rFonts w:hint="eastAsia" w:ascii="宋体" w:hAnsi="宋体" w:eastAsia="宋体" w:cs="宋体"/>
                <w:b/>
                <w:sz w:val="24"/>
                <w:szCs w:val="24"/>
                <w:lang w:eastAsia="zh-CN"/>
              </w:rPr>
              <w:t>科技处</w:t>
            </w:r>
            <w:r>
              <w:rPr>
                <w:rStyle w:val="13"/>
                <w:rFonts w:hint="eastAsia" w:ascii="宋体" w:hAnsi="宋体" w:eastAsia="宋体" w:cs="宋体"/>
                <w:b/>
                <w:sz w:val="24"/>
                <w:szCs w:val="24"/>
              </w:rPr>
              <w:t>验收审批意见</w:t>
            </w:r>
          </w:p>
        </w:tc>
      </w:tr>
      <w:tr>
        <w:tblPrEx>
          <w:tblCellMar>
            <w:top w:w="45" w:type="dxa"/>
            <w:left w:w="45" w:type="dxa"/>
            <w:bottom w:w="45" w:type="dxa"/>
            <w:right w:w="45" w:type="dxa"/>
          </w:tblCellMar>
        </w:tblPrEx>
        <w:trPr>
          <w:trHeight w:val="5101" w:hRule="atLeast"/>
          <w:jc w:val="center"/>
        </w:trPr>
        <w:tc>
          <w:tcPr>
            <w:tcW w:w="9829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bottom"/>
          </w:tcPr>
          <w:p>
            <w:pPr>
              <w:keepNext w:val="0"/>
              <w:keepLines w:val="0"/>
              <w:widowControl/>
              <w:suppressLineNumbers w:val="0"/>
              <w:wordWrap w:val="0"/>
              <w:spacing w:line="240" w:lineRule="atLeast"/>
              <w:jc w:val="righ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>负责人（签字）：                        （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  <w:lang w:eastAsia="zh-CN"/>
              </w:rPr>
              <w:t>公</w:t>
            </w: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章）             </w:t>
            </w:r>
          </w:p>
          <w:p>
            <w:pPr>
              <w:pStyle w:val="16"/>
              <w:keepNext w:val="0"/>
              <w:keepLines w:val="0"/>
              <w:widowControl/>
              <w:suppressLineNumbers w:val="0"/>
              <w:wordWrap w:val="0"/>
              <w:spacing w:before="90" w:beforeAutospacing="0" w:after="90" w:afterAutospacing="0" w:line="240" w:lineRule="atLeast"/>
              <w:jc w:val="right"/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 w:val="21"/>
                <w:szCs w:val="21"/>
              </w:rPr>
              <w:t xml:space="preserve">年    月    日            </w:t>
            </w:r>
          </w:p>
        </w:tc>
      </w:tr>
    </w:tbl>
    <w:p>
      <w:pPr>
        <w:widowControl/>
        <w:jc w:val="left"/>
        <w:rPr>
          <w:rFonts w:hint="eastAsia" w:ascii="宋体" w:hAnsi="宋体" w:eastAsia="宋体"/>
          <w:b/>
          <w:sz w:val="24"/>
          <w:szCs w:val="24"/>
        </w:rPr>
      </w:pPr>
    </w:p>
    <w:p>
      <w:pPr>
        <w:widowControl/>
        <w:jc w:val="left"/>
        <w:rPr>
          <w:rFonts w:ascii="宋体" w:hAnsi="宋体" w:eastAsia="宋体" w:cs="宋体"/>
          <w:kern w:val="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403"/>
    <w:rsid w:val="00000BD5"/>
    <w:rsid w:val="00005B24"/>
    <w:rsid w:val="00085303"/>
    <w:rsid w:val="000C0BD4"/>
    <w:rsid w:val="000D10FE"/>
    <w:rsid w:val="00244C9B"/>
    <w:rsid w:val="00267765"/>
    <w:rsid w:val="002D0736"/>
    <w:rsid w:val="002F1E71"/>
    <w:rsid w:val="00363E1F"/>
    <w:rsid w:val="003A3A39"/>
    <w:rsid w:val="003C34E5"/>
    <w:rsid w:val="003F0979"/>
    <w:rsid w:val="004C0F06"/>
    <w:rsid w:val="004F01BA"/>
    <w:rsid w:val="004F0434"/>
    <w:rsid w:val="00581FB6"/>
    <w:rsid w:val="005C097C"/>
    <w:rsid w:val="006F7D47"/>
    <w:rsid w:val="007832AE"/>
    <w:rsid w:val="008A7022"/>
    <w:rsid w:val="00935834"/>
    <w:rsid w:val="009B0F4B"/>
    <w:rsid w:val="009D15AE"/>
    <w:rsid w:val="009D4C59"/>
    <w:rsid w:val="009E3934"/>
    <w:rsid w:val="00B548D3"/>
    <w:rsid w:val="00B57431"/>
    <w:rsid w:val="00B70403"/>
    <w:rsid w:val="00B87E60"/>
    <w:rsid w:val="00BD0E47"/>
    <w:rsid w:val="00BE4DAC"/>
    <w:rsid w:val="00C36B6E"/>
    <w:rsid w:val="00C37624"/>
    <w:rsid w:val="00D22C0C"/>
    <w:rsid w:val="00D45581"/>
    <w:rsid w:val="00DF460C"/>
    <w:rsid w:val="00E21888"/>
    <w:rsid w:val="00EA75E3"/>
    <w:rsid w:val="00F462D5"/>
    <w:rsid w:val="00F6758A"/>
    <w:rsid w:val="00FC3223"/>
    <w:rsid w:val="00FD015C"/>
    <w:rsid w:val="01900332"/>
    <w:rsid w:val="08254746"/>
    <w:rsid w:val="12C7208B"/>
    <w:rsid w:val="2F7C4C61"/>
    <w:rsid w:val="37FC3AC1"/>
    <w:rsid w:val="3FC35375"/>
    <w:rsid w:val="51ED361C"/>
    <w:rsid w:val="785E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style81"/>
    <w:basedOn w:val="7"/>
    <w:qFormat/>
    <w:uiPriority w:val="0"/>
  </w:style>
  <w:style w:type="character" w:customStyle="1" w:styleId="12">
    <w:name w:val="apple-converted-space"/>
    <w:basedOn w:val="7"/>
    <w:qFormat/>
    <w:uiPriority w:val="0"/>
  </w:style>
  <w:style w:type="character" w:customStyle="1" w:styleId="13">
    <w:name w:val="15"/>
    <w:basedOn w:val="7"/>
    <w:qFormat/>
    <w:uiPriority w:val="0"/>
    <w:rPr>
      <w:rFonts w:hint="default" w:ascii="Times New Roman" w:hAnsi="Times New Roman" w:cs="Times New Roman"/>
      <w:b/>
      <w:bCs/>
    </w:rPr>
  </w:style>
  <w:style w:type="character" w:customStyle="1" w:styleId="14">
    <w:name w:val="批注框文本 Char"/>
    <w:basedOn w:val="7"/>
    <w:link w:val="2"/>
    <w:semiHidden/>
    <w:qFormat/>
    <w:uiPriority w:val="99"/>
    <w:rPr>
      <w:sz w:val="18"/>
      <w:szCs w:val="18"/>
    </w:rPr>
  </w:style>
  <w:style w:type="character" w:customStyle="1" w:styleId="15">
    <w:name w:val="style41"/>
    <w:qFormat/>
    <w:uiPriority w:val="0"/>
    <w:rPr>
      <w:rFonts w:hint="eastAsia" w:ascii="黑体" w:hAnsi="黑体" w:eastAsia="黑体"/>
      <w:sz w:val="48"/>
      <w:szCs w:val="48"/>
    </w:rPr>
  </w:style>
  <w:style w:type="paragraph" w:customStyle="1" w:styleId="16">
    <w:name w:val="p1 Char"/>
    <w:basedOn w:val="1"/>
    <w:qFormat/>
    <w:uiPriority w:val="0"/>
    <w:pPr>
      <w:spacing w:line="600" w:lineRule="atLeast"/>
      <w:ind w:firstLine="420"/>
      <w:jc w:val="left"/>
    </w:pPr>
    <w:rPr>
      <w:kern w:val="0"/>
      <w:sz w:val="21"/>
      <w:szCs w:val="21"/>
      <w:lang w:val="en-US" w:eastAsia="zh-CN" w:bidi="ar"/>
    </w:rPr>
  </w:style>
  <w:style w:type="character" w:customStyle="1" w:styleId="17">
    <w:name w:val="20"/>
    <w:basedOn w:val="7"/>
    <w:qFormat/>
    <w:uiPriority w:val="0"/>
    <w:rPr>
      <w:rFonts w:hint="default" w:ascii="Times New Roman" w:hAnsi="Times New Roman" w:cs="Times New Roman"/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207</Words>
  <Characters>1181</Characters>
  <Lines>9</Lines>
  <Paragraphs>2</Paragraphs>
  <TotalTime>2</TotalTime>
  <ScaleCrop>false</ScaleCrop>
  <LinksUpToDate>false</LinksUpToDate>
  <CharactersWithSpaces>1386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2018-03-26T02:46:00Z</dcterms:created>
  <dc:creator>User</dc:creator>
  <cp:lastModifiedBy>寒秋</cp:lastModifiedBy>
  <cp:lastPrinted>2020-12-03T07:00:00Z</cp:lastPrinted>
  <dcterms:modified xsi:type="dcterms:W3CDTF">2020-12-04T02:14:50Z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